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A5F8" w14:textId="77777777" w:rsidR="00CE4958" w:rsidRPr="002D2DAA" w:rsidRDefault="00CE4958" w:rsidP="00D12B61">
      <w:pPr>
        <w:pStyle w:val="Ttulo1"/>
      </w:pPr>
      <w:bookmarkStart w:id="0" w:name="_Toc109855211"/>
      <w:r w:rsidRPr="002515CD">
        <w:rPr>
          <w:shd w:val="clear" w:color="auto" w:fill="auto"/>
        </w:rPr>
        <w:t>Contributo ao estudo dos mastocitomas dos cães</w:t>
      </w:r>
      <w:bookmarkEnd w:id="0"/>
    </w:p>
    <w:p w14:paraId="6A05DB3B" w14:textId="77777777" w:rsidR="00CE4958" w:rsidRPr="00FE3B66" w:rsidRDefault="00CE4958" w:rsidP="00CE4958"/>
    <w:p w14:paraId="7DB852DA" w14:textId="77777777" w:rsidR="00CE4958" w:rsidRPr="00057027" w:rsidRDefault="00CE4958" w:rsidP="00CE4958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José </w:t>
      </w:r>
      <w:r w:rsidRPr="008A1B9D">
        <w:rPr>
          <w:rFonts w:ascii="Arial" w:hAnsi="Arial" w:cs="Arial"/>
          <w:u w:val="single"/>
        </w:rPr>
        <w:t>Catarino</w:t>
      </w:r>
      <w:r w:rsidRPr="0052508A">
        <w:rPr>
          <w:rFonts w:ascii="Arial" w:hAnsi="Arial" w:cs="Arial"/>
          <w:vertAlign w:val="superscript"/>
        </w:rPr>
        <w:t>1,2</w:t>
      </w:r>
      <w:r w:rsidRPr="0052508A">
        <w:rPr>
          <w:rFonts w:ascii="Arial" w:hAnsi="Arial" w:cs="Arial"/>
        </w:rPr>
        <w:t>,</w:t>
      </w:r>
      <w:r w:rsidRPr="00865E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Margarida Alves</w:t>
      </w:r>
      <w:r w:rsidRPr="00865E33">
        <w:rPr>
          <w:rFonts w:ascii="Arial" w:hAnsi="Arial" w:cs="Arial"/>
          <w:vertAlign w:val="superscript"/>
        </w:rPr>
        <w:t>1</w:t>
      </w:r>
      <w:r w:rsidRPr="00865E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Ana Macara</w:t>
      </w:r>
      <w:r w:rsidRPr="0005702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Filipa Coelho</w:t>
      </w:r>
      <w:r w:rsidRPr="0005702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Joana Santos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Susana Oliveira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, Susana Novais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, Joana Reis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Rita Payan-Carreira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, Inês Carvalho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Maria Marcelino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Pedro Faísca</w:t>
      </w:r>
      <w:r w:rsidRPr="0005702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,2,5,7</w:t>
      </w:r>
    </w:p>
    <w:p w14:paraId="234F6F08" w14:textId="77777777" w:rsidR="00CE4958" w:rsidRPr="002019ED" w:rsidRDefault="00CE4958" w:rsidP="00CE4958"/>
    <w:p w14:paraId="396346DF" w14:textId="77777777" w:rsidR="00CE4958" w:rsidRPr="006E1339" w:rsidRDefault="00CE4958" w:rsidP="00CE4958">
      <w:pPr>
        <w:jc w:val="both"/>
        <w:rPr>
          <w:rFonts w:ascii="Arial" w:hAnsi="Arial" w:cs="Arial"/>
          <w:sz w:val="20"/>
          <w:szCs w:val="20"/>
        </w:rPr>
      </w:pPr>
      <w:r w:rsidRPr="006E1339">
        <w:rPr>
          <w:rFonts w:ascii="Arial" w:hAnsi="Arial" w:cs="Arial"/>
          <w:sz w:val="20"/>
          <w:szCs w:val="20"/>
          <w:vertAlign w:val="superscript"/>
        </w:rPr>
        <w:t>1</w:t>
      </w:r>
      <w:r w:rsidRPr="006E1339">
        <w:rPr>
          <w:rFonts w:ascii="Arial" w:hAnsi="Arial" w:cs="Arial"/>
          <w:sz w:val="20"/>
          <w:szCs w:val="20"/>
        </w:rPr>
        <w:t>Faculdade de Medicina Veterinária, Universidade Lusófona, Lisboa, Portugal</w:t>
      </w:r>
    </w:p>
    <w:p w14:paraId="30A29EFF" w14:textId="77777777" w:rsidR="00CE4958" w:rsidRPr="006E1339" w:rsidRDefault="00CE4958" w:rsidP="00CE4958">
      <w:pPr>
        <w:jc w:val="both"/>
        <w:rPr>
          <w:rFonts w:ascii="Arial" w:hAnsi="Arial" w:cs="Arial"/>
          <w:sz w:val="20"/>
          <w:szCs w:val="20"/>
        </w:rPr>
      </w:pPr>
      <w:r w:rsidRPr="006E1339">
        <w:rPr>
          <w:rFonts w:ascii="Arial" w:hAnsi="Arial" w:cs="Arial"/>
          <w:sz w:val="20"/>
          <w:szCs w:val="20"/>
          <w:vertAlign w:val="superscript"/>
        </w:rPr>
        <w:t>2</w:t>
      </w:r>
      <w:r w:rsidRPr="006E1339">
        <w:rPr>
          <w:rFonts w:ascii="Arial" w:hAnsi="Arial" w:cs="Arial"/>
          <w:sz w:val="20"/>
          <w:szCs w:val="20"/>
        </w:rPr>
        <w:t>DNAtech, Laboratório Veterinário, Lisboa, Portugal</w:t>
      </w:r>
    </w:p>
    <w:p w14:paraId="69BA6923" w14:textId="77777777" w:rsidR="00CE4958" w:rsidRPr="006E1339" w:rsidRDefault="00CE4958" w:rsidP="00CE4958">
      <w:pPr>
        <w:jc w:val="both"/>
        <w:rPr>
          <w:rFonts w:ascii="Arial" w:hAnsi="Arial" w:cs="Arial"/>
          <w:sz w:val="20"/>
          <w:szCs w:val="20"/>
        </w:rPr>
      </w:pPr>
      <w:r w:rsidRPr="006E1339">
        <w:rPr>
          <w:rFonts w:ascii="Arial" w:hAnsi="Arial" w:cs="Arial"/>
          <w:sz w:val="20"/>
          <w:szCs w:val="20"/>
          <w:vertAlign w:val="superscript"/>
        </w:rPr>
        <w:t>3</w:t>
      </w:r>
      <w:r w:rsidRPr="006E1339">
        <w:rPr>
          <w:rFonts w:ascii="Arial" w:hAnsi="Arial" w:cs="Arial"/>
          <w:sz w:val="20"/>
          <w:szCs w:val="20"/>
        </w:rPr>
        <w:t>IPVC</w:t>
      </w:r>
      <w:r>
        <w:rPr>
          <w:rFonts w:ascii="Arial" w:hAnsi="Arial" w:cs="Arial"/>
          <w:sz w:val="20"/>
          <w:szCs w:val="20"/>
        </w:rPr>
        <w:t>,</w:t>
      </w:r>
      <w:r w:rsidRPr="006E1339">
        <w:rPr>
          <w:rFonts w:ascii="Arial" w:hAnsi="Arial" w:cs="Arial"/>
          <w:sz w:val="20"/>
          <w:szCs w:val="20"/>
        </w:rPr>
        <w:t xml:space="preserve"> Instituto Politécnico de Viana do Castelo, Viana do Castelo, Portugal</w:t>
      </w:r>
    </w:p>
    <w:p w14:paraId="2F604F03" w14:textId="1FA8CE20" w:rsidR="00CE4958" w:rsidRPr="006E1339" w:rsidRDefault="00CE4958" w:rsidP="00CE4958">
      <w:pPr>
        <w:jc w:val="both"/>
        <w:rPr>
          <w:rFonts w:ascii="Arial" w:hAnsi="Arial" w:cs="Arial"/>
          <w:sz w:val="20"/>
          <w:szCs w:val="20"/>
        </w:rPr>
      </w:pPr>
      <w:r w:rsidRPr="006E1339">
        <w:rPr>
          <w:rFonts w:ascii="Arial" w:hAnsi="Arial" w:cs="Arial"/>
          <w:sz w:val="20"/>
          <w:szCs w:val="20"/>
          <w:vertAlign w:val="superscript"/>
        </w:rPr>
        <w:t>4</w:t>
      </w:r>
      <w:r w:rsidR="00F63308">
        <w:rPr>
          <w:rFonts w:ascii="Arial" w:hAnsi="Arial" w:cs="Arial"/>
          <w:sz w:val="20"/>
          <w:szCs w:val="20"/>
        </w:rPr>
        <w:t>Departamento</w:t>
      </w:r>
      <w:r w:rsidRPr="006E1339">
        <w:rPr>
          <w:rFonts w:ascii="Arial" w:hAnsi="Arial" w:cs="Arial"/>
          <w:sz w:val="20"/>
          <w:szCs w:val="20"/>
        </w:rPr>
        <w:t xml:space="preserve"> de Medicina Veterinária, Universidade de Évora, Évora, Portugal</w:t>
      </w:r>
    </w:p>
    <w:p w14:paraId="1CC40421" w14:textId="77777777" w:rsidR="00CE4958" w:rsidRPr="006E1339" w:rsidRDefault="00CE4958" w:rsidP="00CE4958">
      <w:pPr>
        <w:jc w:val="both"/>
        <w:rPr>
          <w:rFonts w:ascii="Arial" w:hAnsi="Arial" w:cs="Arial"/>
          <w:sz w:val="20"/>
          <w:szCs w:val="20"/>
        </w:rPr>
      </w:pPr>
      <w:r w:rsidRPr="006E1339">
        <w:rPr>
          <w:rFonts w:ascii="Arial" w:hAnsi="Arial" w:cs="Arial"/>
          <w:sz w:val="20"/>
          <w:szCs w:val="20"/>
          <w:vertAlign w:val="superscript"/>
        </w:rPr>
        <w:t>5</w:t>
      </w:r>
      <w:r w:rsidRPr="006E1339">
        <w:rPr>
          <w:rFonts w:ascii="Arial" w:hAnsi="Arial" w:cs="Arial"/>
          <w:sz w:val="20"/>
          <w:szCs w:val="20"/>
        </w:rPr>
        <w:t>IGC</w:t>
      </w:r>
      <w:r>
        <w:rPr>
          <w:rFonts w:ascii="Arial" w:hAnsi="Arial" w:cs="Arial"/>
          <w:sz w:val="20"/>
          <w:szCs w:val="20"/>
        </w:rPr>
        <w:t>,</w:t>
      </w:r>
      <w:r w:rsidRPr="006E1339">
        <w:rPr>
          <w:rFonts w:ascii="Arial" w:hAnsi="Arial" w:cs="Arial"/>
          <w:sz w:val="20"/>
          <w:szCs w:val="20"/>
        </w:rPr>
        <w:t xml:space="preserve"> Instituto Gulbenkian da Ciência, Oeiras, Portugal</w:t>
      </w:r>
    </w:p>
    <w:p w14:paraId="26DF17E4" w14:textId="77777777" w:rsidR="00CE4958" w:rsidRPr="006E1339" w:rsidRDefault="00CE4958" w:rsidP="00CE4958">
      <w:pPr>
        <w:jc w:val="both"/>
        <w:rPr>
          <w:rFonts w:ascii="Arial" w:hAnsi="Arial" w:cs="Arial"/>
          <w:sz w:val="20"/>
          <w:szCs w:val="20"/>
        </w:rPr>
      </w:pPr>
      <w:r w:rsidRPr="006E1339">
        <w:rPr>
          <w:rFonts w:ascii="Arial" w:hAnsi="Arial" w:cs="Arial"/>
          <w:sz w:val="20"/>
          <w:szCs w:val="20"/>
          <w:vertAlign w:val="superscript"/>
        </w:rPr>
        <w:t>6</w:t>
      </w:r>
      <w:r w:rsidRPr="006E1339">
        <w:rPr>
          <w:rFonts w:ascii="Arial" w:hAnsi="Arial" w:cs="Arial"/>
          <w:sz w:val="20"/>
          <w:szCs w:val="20"/>
        </w:rPr>
        <w:t>INESCTEC</w:t>
      </w:r>
      <w:r>
        <w:rPr>
          <w:rFonts w:ascii="Arial" w:hAnsi="Arial" w:cs="Arial"/>
          <w:sz w:val="20"/>
          <w:szCs w:val="20"/>
        </w:rPr>
        <w:t>,</w:t>
      </w:r>
      <w:r w:rsidRPr="006E1339">
        <w:rPr>
          <w:rFonts w:ascii="Arial" w:hAnsi="Arial" w:cs="Arial"/>
          <w:sz w:val="20"/>
          <w:szCs w:val="20"/>
        </w:rPr>
        <w:t xml:space="preserve"> Faculdade de Engenharia, Universidade do Porto, Porto, Portugal</w:t>
      </w:r>
    </w:p>
    <w:p w14:paraId="57A45E9E" w14:textId="77777777" w:rsidR="00CE4958" w:rsidRPr="006E1339" w:rsidRDefault="00CE4958" w:rsidP="00CE4958">
      <w:pPr>
        <w:jc w:val="both"/>
        <w:rPr>
          <w:rFonts w:ascii="Arial" w:hAnsi="Arial" w:cs="Arial"/>
          <w:sz w:val="20"/>
          <w:szCs w:val="20"/>
        </w:rPr>
      </w:pPr>
      <w:r w:rsidRPr="006E1339">
        <w:rPr>
          <w:rFonts w:ascii="Arial" w:hAnsi="Arial" w:cs="Arial"/>
          <w:sz w:val="20"/>
          <w:szCs w:val="20"/>
          <w:vertAlign w:val="superscript"/>
        </w:rPr>
        <w:t>7</w:t>
      </w:r>
      <w:r w:rsidRPr="006E1339">
        <w:rPr>
          <w:rFonts w:ascii="Arial" w:hAnsi="Arial" w:cs="Arial"/>
          <w:sz w:val="20"/>
          <w:szCs w:val="20"/>
        </w:rPr>
        <w:t>CBIOS</w:t>
      </w:r>
      <w:r>
        <w:rPr>
          <w:rFonts w:ascii="Arial" w:hAnsi="Arial" w:cs="Arial"/>
          <w:sz w:val="20"/>
          <w:szCs w:val="20"/>
        </w:rPr>
        <w:t>,</w:t>
      </w:r>
      <w:r w:rsidRPr="006E1339">
        <w:rPr>
          <w:rFonts w:ascii="Arial" w:hAnsi="Arial" w:cs="Arial"/>
          <w:sz w:val="20"/>
          <w:szCs w:val="20"/>
        </w:rPr>
        <w:t xml:space="preserve"> Research Center for Biosciences &amp; Health Technologies</w:t>
      </w:r>
      <w:r>
        <w:rPr>
          <w:rFonts w:ascii="Arial" w:hAnsi="Arial" w:cs="Arial"/>
          <w:sz w:val="20"/>
          <w:szCs w:val="20"/>
        </w:rPr>
        <w:t>,</w:t>
      </w:r>
      <w:r w:rsidRPr="006E1339">
        <w:rPr>
          <w:rFonts w:ascii="Arial" w:hAnsi="Arial" w:cs="Arial"/>
          <w:sz w:val="20"/>
          <w:szCs w:val="20"/>
        </w:rPr>
        <w:t xml:space="preserve"> Universidade Lusófona, Lisboa, Portugal</w:t>
      </w:r>
    </w:p>
    <w:p w14:paraId="57CEB69A" w14:textId="77777777" w:rsidR="00CE4958" w:rsidRDefault="00CE4958" w:rsidP="00CE4958"/>
    <w:p w14:paraId="30401EAB" w14:textId="77777777" w:rsidR="00CE4958" w:rsidRDefault="00CE4958" w:rsidP="00CE4958">
      <w:pPr>
        <w:jc w:val="both"/>
        <w:rPr>
          <w:rFonts w:ascii="Arial" w:hAnsi="Arial" w:cs="Arial"/>
          <w:bCs/>
        </w:rPr>
      </w:pPr>
      <w:r w:rsidRPr="00FE3B66">
        <w:rPr>
          <w:rFonts w:ascii="Arial" w:hAnsi="Arial" w:cs="Arial"/>
          <w:bCs/>
        </w:rPr>
        <w:t>Os mastocitomas são as neoplasias malignas de pele mais comuns nos cães.</w:t>
      </w:r>
      <w:r w:rsidRPr="00FE3B66">
        <w:rPr>
          <w:rFonts w:ascii="Arial" w:hAnsi="Arial" w:cs="Arial"/>
        </w:rPr>
        <w:t xml:space="preserve"> </w:t>
      </w:r>
      <w:r w:rsidRPr="00FE3B66">
        <w:rPr>
          <w:rFonts w:ascii="Arial" w:hAnsi="Arial" w:cs="Arial"/>
          <w:bCs/>
        </w:rPr>
        <w:t xml:space="preserve">O diagnóstico é direto, contudo o seu comportamento biológico é imprevisível. Até ao momento continua a não existir uma </w:t>
      </w:r>
      <w:r>
        <w:rPr>
          <w:rFonts w:ascii="Arial" w:hAnsi="Arial" w:cs="Arial"/>
          <w:bCs/>
        </w:rPr>
        <w:t xml:space="preserve">metodologia </w:t>
      </w:r>
      <w:r w:rsidRPr="00FE3B66">
        <w:rPr>
          <w:rFonts w:ascii="Arial" w:hAnsi="Arial" w:cs="Arial"/>
          <w:bCs/>
        </w:rPr>
        <w:t xml:space="preserve">capaz de sinalizar todos os mastocitomas mais agressivos. A linha de investigação do nosso </w:t>
      </w:r>
      <w:r>
        <w:rPr>
          <w:rFonts w:ascii="Arial" w:hAnsi="Arial" w:cs="Arial"/>
          <w:bCs/>
        </w:rPr>
        <w:t>laboratório e tema de projeto de doutoramento</w:t>
      </w:r>
      <w:r w:rsidRPr="00FE3B6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foca-se na avaliação do potencial prognóstico de diferentes técnicas e </w:t>
      </w:r>
      <w:r w:rsidRPr="00FE3B66">
        <w:rPr>
          <w:rFonts w:ascii="Arial" w:hAnsi="Arial" w:cs="Arial"/>
          <w:bCs/>
        </w:rPr>
        <w:t>marcadores biológicos nos mastocitomas dos cães.</w:t>
      </w:r>
    </w:p>
    <w:p w14:paraId="26E54F1A" w14:textId="77777777" w:rsidR="00CE4958" w:rsidRDefault="00CE4958" w:rsidP="00CE49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tarefas que se encontram a ser desenvolvidas são:</w:t>
      </w:r>
    </w:p>
    <w:p w14:paraId="46186F23" w14:textId="77777777" w:rsidR="00CE4958" w:rsidRDefault="00CE4958" w:rsidP="00CE49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Um estudo epidemiológico, cujo objetivo é o de sinalizar fatores de risco no desenvolvimento deste tumor e no qual estão incluídos 851 mastocitomas diagnosticados entre 2020-2021.</w:t>
      </w:r>
    </w:p>
    <w:p w14:paraId="326C71A0" w14:textId="77777777" w:rsidR="00CE4958" w:rsidRDefault="00CE4958" w:rsidP="00CE49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Um estudo de </w:t>
      </w:r>
      <w:r>
        <w:rPr>
          <w:rFonts w:ascii="Arial" w:hAnsi="Arial" w:cs="Arial"/>
          <w:bCs/>
          <w:i/>
          <w:iCs/>
        </w:rPr>
        <w:t>follow-up</w:t>
      </w:r>
      <w:r>
        <w:rPr>
          <w:rFonts w:ascii="Arial" w:hAnsi="Arial" w:cs="Arial"/>
          <w:bCs/>
        </w:rPr>
        <w:t xml:space="preserve"> clínico no qual foi avaliado o </w:t>
      </w:r>
      <w:r>
        <w:rPr>
          <w:rFonts w:ascii="Arial" w:hAnsi="Arial" w:cs="Arial"/>
          <w:bCs/>
          <w:i/>
          <w:iCs/>
        </w:rPr>
        <w:t xml:space="preserve">outcome </w:t>
      </w:r>
      <w:r>
        <w:rPr>
          <w:rFonts w:ascii="Arial" w:hAnsi="Arial" w:cs="Arial"/>
          <w:bCs/>
        </w:rPr>
        <w:t>em 60 casos de mastocitomas diagnosticados entre 2017-2022, de modo a ser obtido um conjunto de amostras com informação sobre o comportamento biológico.</w:t>
      </w:r>
    </w:p>
    <w:p w14:paraId="054FCDC9" w14:textId="77777777" w:rsidR="00CE4958" w:rsidRDefault="00CE4958" w:rsidP="00CE49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avaliação de marcadores de prognóstico nos casos com </w:t>
      </w:r>
      <w:r>
        <w:rPr>
          <w:rFonts w:ascii="Arial" w:hAnsi="Arial" w:cs="Arial"/>
          <w:bCs/>
          <w:i/>
          <w:iCs/>
        </w:rPr>
        <w:t xml:space="preserve">follow-up, </w:t>
      </w:r>
      <w:r>
        <w:rPr>
          <w:rFonts w:ascii="Arial" w:hAnsi="Arial" w:cs="Arial"/>
          <w:bCs/>
        </w:rPr>
        <w:t xml:space="preserve">nomeadamente a avaliação expressão tecidular da </w:t>
      </w:r>
      <w:r w:rsidRPr="00FE3B66">
        <w:rPr>
          <w:rFonts w:ascii="Arial" w:hAnsi="Arial" w:cs="Arial"/>
          <w:bCs/>
        </w:rPr>
        <w:t>Cicloxigenase-2</w:t>
      </w:r>
      <w:r>
        <w:rPr>
          <w:rFonts w:ascii="Arial" w:hAnsi="Arial" w:cs="Arial"/>
          <w:bCs/>
        </w:rPr>
        <w:t xml:space="preserve"> (COX2), a pesquisa de mutações no gene CKIT e a medição do volume médio nuclear. A avaliação da expressão da COX2 está a ser realizada através da técnica de imunohistoquímica, a pesquisa de mutações no gene CKIT será concretizada através da extração de DNA para PCR em blocos de parafina e a medição do volume médio nuclear utilizando métodos estereológicos.</w:t>
      </w:r>
    </w:p>
    <w:p w14:paraId="61965682" w14:textId="77777777" w:rsidR="00CE4958" w:rsidRDefault="00CE4958" w:rsidP="00CE49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Em paralelo está também a ser explorada a aplicabilidade da espectroscopia de Raman nestes tumores.</w:t>
      </w:r>
    </w:p>
    <w:p w14:paraId="5F81A5CC" w14:textId="77777777" w:rsidR="00CE4958" w:rsidRDefault="00CE4958" w:rsidP="00CE49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culminar destas tarefas pretende contribuir para um melhor entendimento e previsão do comportamento destes tumores no cão.</w:t>
      </w:r>
    </w:p>
    <w:p w14:paraId="0BC26485" w14:textId="77777777" w:rsidR="00CE4958" w:rsidRDefault="00CE4958" w:rsidP="00CE4958"/>
    <w:p w14:paraId="3B96FAE3" w14:textId="77777777" w:rsidR="00CE4958" w:rsidRPr="00684EBD" w:rsidRDefault="00CE4958" w:rsidP="00CE4958">
      <w:pPr>
        <w:jc w:val="both"/>
        <w:rPr>
          <w:rFonts w:ascii="Arial" w:hAnsi="Arial" w:cs="Arial"/>
          <w:b/>
        </w:rPr>
      </w:pPr>
      <w:r w:rsidRPr="00FE3B66">
        <w:rPr>
          <w:rFonts w:ascii="Arial" w:hAnsi="Arial" w:cs="Arial"/>
          <w:b/>
        </w:rPr>
        <w:t xml:space="preserve">Palavras-chave: </w:t>
      </w:r>
      <w:r w:rsidRPr="002019ED">
        <w:rPr>
          <w:rFonts w:ascii="Arial" w:hAnsi="Arial" w:cs="Arial"/>
          <w:bCs/>
        </w:rPr>
        <w:t xml:space="preserve">Mastocitoma, </w:t>
      </w:r>
      <w:r>
        <w:rPr>
          <w:rFonts w:ascii="Arial" w:hAnsi="Arial" w:cs="Arial"/>
          <w:bCs/>
        </w:rPr>
        <w:t>P</w:t>
      </w:r>
      <w:r w:rsidRPr="002019ED">
        <w:rPr>
          <w:rFonts w:ascii="Arial" w:hAnsi="Arial" w:cs="Arial"/>
          <w:bCs/>
        </w:rPr>
        <w:t>rognóstico, COX-2, C-KIT, Estereologia, Raman</w:t>
      </w:r>
      <w:r>
        <w:rPr>
          <w:rFonts w:ascii="Arial" w:hAnsi="Arial" w:cs="Arial"/>
          <w:bCs/>
        </w:rPr>
        <w:t>.</w:t>
      </w:r>
    </w:p>
    <w:p w14:paraId="2A23B5A0" w14:textId="77777777" w:rsidR="00CE4958" w:rsidRPr="00FE3B66" w:rsidRDefault="00CE4958" w:rsidP="00CE4958"/>
    <w:p w14:paraId="36FB88D4" w14:textId="77777777" w:rsidR="00CE4958" w:rsidRPr="000F57D1" w:rsidRDefault="00CE4958" w:rsidP="00CE4958">
      <w:pPr>
        <w:jc w:val="both"/>
        <w:rPr>
          <w:rFonts w:ascii="Arial" w:hAnsi="Arial" w:cs="Arial"/>
          <w:bCs/>
        </w:rPr>
      </w:pPr>
      <w:r w:rsidRPr="00FE3B66">
        <w:rPr>
          <w:rFonts w:ascii="Arial" w:hAnsi="Arial" w:cs="Arial"/>
          <w:b/>
        </w:rPr>
        <w:t>Financiamento:</w:t>
      </w:r>
      <w:r w:rsidRPr="00FE3B66">
        <w:rPr>
          <w:rFonts w:ascii="Arial" w:hAnsi="Arial" w:cs="Arial"/>
          <w:bCs/>
        </w:rPr>
        <w:t xml:space="preserve"> Candidatura à atribuição de verbas para projeto exploratório- FMV-ULHT 2021-</w:t>
      </w:r>
      <w:r>
        <w:rPr>
          <w:rFonts w:ascii="Arial" w:hAnsi="Arial" w:cs="Arial"/>
          <w:bCs/>
        </w:rPr>
        <w:t xml:space="preserve"> </w:t>
      </w:r>
      <w:r w:rsidRPr="00FE3B66">
        <w:rPr>
          <w:rFonts w:ascii="Arial" w:hAnsi="Arial" w:cs="Arial"/>
          <w:bCs/>
        </w:rPr>
        <w:t>BIOPROGMAST</w:t>
      </w:r>
      <w:r>
        <w:rPr>
          <w:rFonts w:ascii="Arial" w:hAnsi="Arial" w:cs="Arial"/>
          <w:bCs/>
        </w:rPr>
        <w:t>.</w:t>
      </w:r>
    </w:p>
    <w:p w14:paraId="64C99BC9" w14:textId="791F8C11" w:rsidR="00C20DD4" w:rsidRPr="00D12B61" w:rsidRDefault="00C20DD4">
      <w:pPr>
        <w:rPr>
          <w:rFonts w:ascii="Arial" w:hAnsi="Arial" w:cs="Arial"/>
        </w:rPr>
      </w:pPr>
    </w:p>
    <w:sectPr w:rsidR="00C20DD4" w:rsidRPr="00D12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58"/>
    <w:rsid w:val="00902F30"/>
    <w:rsid w:val="00C20DD4"/>
    <w:rsid w:val="00CE4958"/>
    <w:rsid w:val="00D12B61"/>
    <w:rsid w:val="00F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4D17"/>
  <w15:chartTrackingRefBased/>
  <w15:docId w15:val="{96F14075-E880-477E-8553-988FD1C8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5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CE4958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4958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3</cp:revision>
  <dcterms:created xsi:type="dcterms:W3CDTF">2022-12-21T14:20:00Z</dcterms:created>
  <dcterms:modified xsi:type="dcterms:W3CDTF">2022-12-29T14:52:00Z</dcterms:modified>
</cp:coreProperties>
</file>