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50DA" w14:textId="77777777" w:rsidR="00683138" w:rsidRDefault="00683138" w:rsidP="00683138">
      <w:pPr>
        <w:pStyle w:val="Ttulo1"/>
        <w:shd w:val="clear" w:color="auto" w:fill="FFFFFF" w:themeFill="background1"/>
        <w:jc w:val="left"/>
      </w:pPr>
      <w:bookmarkStart w:id="0" w:name="_Toc135316755"/>
      <w:r w:rsidRPr="00915DA0">
        <w:rPr>
          <w:color w:val="1F3864" w:themeColor="accent1" w:themeShade="80"/>
        </w:rPr>
        <w:t>Coordenação</w:t>
      </w:r>
      <w:bookmarkEnd w:id="0"/>
    </w:p>
    <w:p w14:paraId="3DE0AAEA" w14:textId="77777777" w:rsidR="00683138" w:rsidRPr="005728E6" w:rsidRDefault="00683138" w:rsidP="00683138">
      <w:pPr>
        <w:rPr>
          <w:lang w:eastAsia="en-GB"/>
        </w:rPr>
      </w:pPr>
      <w:r>
        <w:rPr>
          <w:lang w:eastAsia="en-GB"/>
        </w:rPr>
        <w:t xml:space="preserve">E-mail: </w:t>
      </w:r>
      <w:r w:rsidRPr="005728E6">
        <w:rPr>
          <w:lang w:eastAsia="en-GB"/>
        </w:rPr>
        <w:t>fmvetresearch@gmail.com</w:t>
      </w:r>
    </w:p>
    <w:p w14:paraId="6F09A62D" w14:textId="77777777" w:rsidR="00683138" w:rsidRDefault="00683138" w:rsidP="00683138">
      <w:pPr>
        <w:rPr>
          <w:lang w:eastAsia="en-GB"/>
        </w:rPr>
      </w:pPr>
    </w:p>
    <w:p w14:paraId="6038FE03" w14:textId="77777777" w:rsidR="00683138" w:rsidRDefault="00683138" w:rsidP="00683138">
      <w:pPr>
        <w:rPr>
          <w:lang w:eastAsia="en-GB"/>
        </w:rPr>
      </w:pPr>
      <w:r>
        <w:rPr>
          <w:lang w:eastAsia="en-GB"/>
        </w:rPr>
        <w:t>Laurentina Pedroso</w:t>
      </w:r>
    </w:p>
    <w:p w14:paraId="0575A810" w14:textId="77777777" w:rsidR="00683138" w:rsidRDefault="00683138" w:rsidP="00683138">
      <w:pPr>
        <w:rPr>
          <w:lang w:eastAsia="en-GB"/>
        </w:rPr>
      </w:pPr>
      <w:r>
        <w:rPr>
          <w:lang w:eastAsia="en-GB"/>
        </w:rPr>
        <w:t>Isabel Santos</w:t>
      </w:r>
    </w:p>
    <w:p w14:paraId="0DBD21AB" w14:textId="77777777" w:rsidR="00683138" w:rsidRDefault="00683138" w:rsidP="00683138">
      <w:pPr>
        <w:rPr>
          <w:lang w:eastAsia="en-GB"/>
        </w:rPr>
      </w:pPr>
      <w:r>
        <w:rPr>
          <w:lang w:eastAsia="en-GB"/>
        </w:rPr>
        <w:t>Ana Lima</w:t>
      </w:r>
    </w:p>
    <w:p w14:paraId="2BC144E9" w14:textId="77777777" w:rsidR="00683138" w:rsidRDefault="00683138" w:rsidP="00683138">
      <w:pPr>
        <w:rPr>
          <w:lang w:eastAsia="en-GB"/>
        </w:rPr>
      </w:pPr>
      <w:r>
        <w:rPr>
          <w:lang w:eastAsia="en-GB"/>
        </w:rPr>
        <w:t>Cátia Marques</w:t>
      </w:r>
    </w:p>
    <w:p w14:paraId="307D636E" w14:textId="77777777" w:rsidR="00683138" w:rsidRDefault="00683138" w:rsidP="00683138">
      <w:pPr>
        <w:pStyle w:val="Ttulo1"/>
        <w:jc w:val="left"/>
      </w:pPr>
    </w:p>
    <w:p w14:paraId="555C430F" w14:textId="77777777" w:rsidR="00683138" w:rsidRPr="00C56873" w:rsidRDefault="00683138" w:rsidP="00683138">
      <w:pPr>
        <w:pStyle w:val="Ttulo1"/>
        <w:jc w:val="left"/>
        <w:rPr>
          <w:color w:val="1F3864" w:themeColor="accent1" w:themeShade="80"/>
        </w:rPr>
      </w:pPr>
      <w:bookmarkStart w:id="1" w:name="_Toc135316756"/>
      <w:r w:rsidRPr="00631558">
        <w:rPr>
          <w:color w:val="1F3864" w:themeColor="accent1" w:themeShade="80"/>
        </w:rPr>
        <w:t>Comissão de Organização</w:t>
      </w:r>
      <w:bookmarkEnd w:id="1"/>
    </w:p>
    <w:p w14:paraId="4F8576F5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Adriana Belas</w:t>
      </w:r>
    </w:p>
    <w:p w14:paraId="4E316D0B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Ana Lima</w:t>
      </w:r>
    </w:p>
    <w:p w14:paraId="5931293E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Cátia Marques</w:t>
      </w:r>
    </w:p>
    <w:p w14:paraId="4E081F17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Inês Delgado</w:t>
      </w:r>
    </w:p>
    <w:p w14:paraId="289DA0F4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Isabel Santos</w:t>
      </w:r>
    </w:p>
    <w:p w14:paraId="42348430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 xml:space="preserve">Joana </w:t>
      </w:r>
      <w:proofErr w:type="spellStart"/>
      <w:r w:rsidRPr="00B30F91">
        <w:rPr>
          <w:lang w:eastAsia="en-GB"/>
        </w:rPr>
        <w:t>Ropio</w:t>
      </w:r>
      <w:proofErr w:type="spellEnd"/>
    </w:p>
    <w:p w14:paraId="73BFED37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Margarida Alves</w:t>
      </w:r>
    </w:p>
    <w:p w14:paraId="24FC57A2" w14:textId="77777777" w:rsidR="00683138" w:rsidRPr="00B30F91" w:rsidRDefault="00683138" w:rsidP="00683138">
      <w:pPr>
        <w:rPr>
          <w:lang w:eastAsia="en-GB"/>
        </w:rPr>
      </w:pPr>
      <w:r w:rsidRPr="00B30F91">
        <w:rPr>
          <w:lang w:eastAsia="en-GB"/>
        </w:rPr>
        <w:t>Sónia Ramos</w:t>
      </w:r>
    </w:p>
    <w:p w14:paraId="7FBAB70B" w14:textId="77777777" w:rsidR="00683138" w:rsidRDefault="00683138" w:rsidP="00683138">
      <w:pPr>
        <w:rPr>
          <w:lang w:eastAsia="en-GB"/>
        </w:rPr>
      </w:pPr>
    </w:p>
    <w:p w14:paraId="390D0EFE" w14:textId="77777777" w:rsidR="00683138" w:rsidRPr="00C56873" w:rsidRDefault="00683138" w:rsidP="00683138">
      <w:pPr>
        <w:pStyle w:val="Ttulo1"/>
        <w:jc w:val="left"/>
        <w:rPr>
          <w:color w:val="1F3864" w:themeColor="accent1" w:themeShade="80"/>
        </w:rPr>
      </w:pPr>
      <w:bookmarkStart w:id="2" w:name="_Toc135316757"/>
      <w:r>
        <w:rPr>
          <w:color w:val="1F3864" w:themeColor="accent1" w:themeShade="80"/>
        </w:rPr>
        <w:t>Comissão de Avaliação de Posters</w:t>
      </w:r>
      <w:bookmarkEnd w:id="2"/>
    </w:p>
    <w:p w14:paraId="4504F2A0" w14:textId="77777777" w:rsidR="00683138" w:rsidRDefault="00683138" w:rsidP="00683138">
      <w:pPr>
        <w:rPr>
          <w:lang w:eastAsia="en-GB"/>
        </w:rPr>
      </w:pPr>
      <w:r w:rsidRPr="2D5A1131">
        <w:rPr>
          <w:lang w:eastAsia="en-GB"/>
        </w:rPr>
        <w:t>Alexandra Nunes</w:t>
      </w:r>
    </w:p>
    <w:p w14:paraId="69DCC17C" w14:textId="77777777" w:rsidR="00683138" w:rsidRPr="00410364" w:rsidRDefault="00683138" w:rsidP="00683138">
      <w:pPr>
        <w:rPr>
          <w:lang w:eastAsia="en-GB"/>
        </w:rPr>
      </w:pPr>
      <w:r w:rsidRPr="2D5A1131">
        <w:rPr>
          <w:lang w:eastAsia="en-GB"/>
        </w:rPr>
        <w:t>André Pereira</w:t>
      </w:r>
    </w:p>
    <w:p w14:paraId="54F79853" w14:textId="77777777" w:rsidR="00683138" w:rsidRDefault="00683138" w:rsidP="00683138">
      <w:pPr>
        <w:rPr>
          <w:lang w:eastAsia="en-GB"/>
        </w:rPr>
      </w:pPr>
      <w:r w:rsidRPr="2D5A1131">
        <w:rPr>
          <w:lang w:eastAsia="en-GB"/>
        </w:rPr>
        <w:t xml:space="preserve">David </w:t>
      </w:r>
      <w:proofErr w:type="spellStart"/>
      <w:r w:rsidRPr="2D5A1131">
        <w:rPr>
          <w:lang w:eastAsia="en-GB"/>
        </w:rPr>
        <w:t>Ramilo</w:t>
      </w:r>
      <w:proofErr w:type="spellEnd"/>
    </w:p>
    <w:p w14:paraId="399B7FAB" w14:textId="77777777" w:rsidR="00683138" w:rsidRDefault="00683138" w:rsidP="00683138">
      <w:pPr>
        <w:rPr>
          <w:lang w:eastAsia="en-GB"/>
        </w:rPr>
      </w:pPr>
      <w:r w:rsidRPr="2D5A1131">
        <w:rPr>
          <w:lang w:eastAsia="en-GB"/>
        </w:rPr>
        <w:t>Margarida Alves</w:t>
      </w:r>
    </w:p>
    <w:p w14:paraId="1D7DA2F5" w14:textId="77777777" w:rsidR="00683138" w:rsidRDefault="00683138" w:rsidP="00683138">
      <w:pPr>
        <w:rPr>
          <w:lang w:eastAsia="en-GB"/>
        </w:rPr>
      </w:pPr>
      <w:r w:rsidRPr="2D5A1131">
        <w:rPr>
          <w:lang w:eastAsia="en-GB"/>
        </w:rPr>
        <w:t>Pedro Faísca</w:t>
      </w:r>
    </w:p>
    <w:p w14:paraId="77E150B1" w14:textId="77777777" w:rsidR="00683138" w:rsidRDefault="00683138" w:rsidP="00683138">
      <w:pPr>
        <w:rPr>
          <w:highlight w:val="yellow"/>
          <w:lang w:eastAsia="en-GB"/>
        </w:rPr>
      </w:pPr>
    </w:p>
    <w:p w14:paraId="19E17F47" w14:textId="77777777" w:rsidR="00683138" w:rsidRPr="00C56873" w:rsidRDefault="00683138" w:rsidP="00683138">
      <w:pPr>
        <w:pStyle w:val="Ttulo1"/>
        <w:jc w:val="left"/>
        <w:rPr>
          <w:color w:val="1F3864" w:themeColor="accent1" w:themeShade="80"/>
        </w:rPr>
      </w:pPr>
      <w:bookmarkStart w:id="3" w:name="_Toc135316758"/>
      <w:r w:rsidRPr="00C56873">
        <w:rPr>
          <w:color w:val="1F3864" w:themeColor="accent1" w:themeShade="80"/>
        </w:rPr>
        <w:t>Secretariado FMV-ULHT</w:t>
      </w:r>
      <w:bookmarkEnd w:id="3"/>
    </w:p>
    <w:p w14:paraId="7ADC8CB3" w14:textId="77777777" w:rsidR="00683138" w:rsidRPr="00C56873" w:rsidRDefault="00683138" w:rsidP="00683138">
      <w:pPr>
        <w:rPr>
          <w:color w:val="1F3864" w:themeColor="accent1" w:themeShade="80"/>
          <w:lang w:eastAsia="en-GB"/>
        </w:rPr>
      </w:pPr>
      <w:r w:rsidRPr="00C56873">
        <w:rPr>
          <w:b/>
          <w:bCs/>
          <w:color w:val="1F3864" w:themeColor="accent1" w:themeShade="80"/>
          <w:lang w:eastAsia="en-GB"/>
        </w:rPr>
        <w:t>Faculdade de Medicina Veterinária</w:t>
      </w:r>
    </w:p>
    <w:p w14:paraId="7A0E9AEC" w14:textId="77777777" w:rsidR="00683138" w:rsidRPr="00F423EC" w:rsidRDefault="00683138" w:rsidP="00683138">
      <w:pPr>
        <w:rPr>
          <w:lang w:eastAsia="en-GB"/>
        </w:rPr>
      </w:pPr>
      <w:r>
        <w:rPr>
          <w:lang w:eastAsia="en-GB"/>
        </w:rPr>
        <w:t xml:space="preserve">E-mail: </w:t>
      </w:r>
      <w:r w:rsidRPr="00F423EC">
        <w:rPr>
          <w:lang w:eastAsia="en-GB"/>
        </w:rPr>
        <w:t>sec.medvet@ulusofona.pt</w:t>
      </w:r>
    </w:p>
    <w:p w14:paraId="1D5A3F28" w14:textId="77777777" w:rsidR="00683138" w:rsidRPr="00F423EC" w:rsidRDefault="00683138" w:rsidP="00683138">
      <w:pPr>
        <w:rPr>
          <w:lang w:eastAsia="en-GB"/>
        </w:rPr>
      </w:pPr>
      <w:r w:rsidRPr="00F423EC">
        <w:rPr>
          <w:lang w:eastAsia="en-GB"/>
        </w:rPr>
        <w:t>+351 21 7515500</w:t>
      </w:r>
    </w:p>
    <w:p w14:paraId="2A3598E8" w14:textId="77777777" w:rsidR="00683138" w:rsidRPr="00F423EC" w:rsidRDefault="00683138" w:rsidP="00683138">
      <w:pPr>
        <w:rPr>
          <w:lang w:eastAsia="en-GB"/>
        </w:rPr>
      </w:pPr>
      <w:r w:rsidRPr="00F423EC">
        <w:rPr>
          <w:lang w:eastAsia="en-GB"/>
        </w:rPr>
        <w:t xml:space="preserve">Universidade </w:t>
      </w:r>
      <w:proofErr w:type="gramStart"/>
      <w:r w:rsidRPr="00F423EC">
        <w:rPr>
          <w:lang w:eastAsia="en-GB"/>
        </w:rPr>
        <w:t>Lusófona</w:t>
      </w:r>
      <w:proofErr w:type="gramEnd"/>
      <w:r w:rsidRPr="00F423EC">
        <w:rPr>
          <w:lang w:eastAsia="en-GB"/>
        </w:rPr>
        <w:t>,</w:t>
      </w:r>
    </w:p>
    <w:p w14:paraId="6537B8AC" w14:textId="77777777" w:rsidR="00683138" w:rsidRPr="00F423EC" w:rsidRDefault="00683138" w:rsidP="00683138">
      <w:pPr>
        <w:rPr>
          <w:lang w:eastAsia="en-GB"/>
        </w:rPr>
      </w:pPr>
      <w:r w:rsidRPr="00F423EC">
        <w:rPr>
          <w:lang w:eastAsia="en-GB"/>
        </w:rPr>
        <w:t>Campo Grande, 376</w:t>
      </w:r>
    </w:p>
    <w:p w14:paraId="25B487C3" w14:textId="77777777" w:rsidR="00683138" w:rsidRPr="00F423EC" w:rsidRDefault="00683138" w:rsidP="00683138">
      <w:pPr>
        <w:rPr>
          <w:lang w:eastAsia="en-GB"/>
        </w:rPr>
      </w:pPr>
      <w:r w:rsidRPr="00F423EC">
        <w:rPr>
          <w:lang w:eastAsia="en-GB"/>
        </w:rPr>
        <w:t>1749-024 Lisboa, Portugal</w:t>
      </w:r>
    </w:p>
    <w:p w14:paraId="19C8FF30" w14:textId="77777777" w:rsidR="00683138" w:rsidRDefault="00683138" w:rsidP="00683138"/>
    <w:p w14:paraId="66AF42D8" w14:textId="7774DAF0" w:rsidR="00683138" w:rsidRDefault="00683138" w:rsidP="00683138">
      <w:pPr>
        <w:pStyle w:val="Ttulo1"/>
        <w:jc w:val="left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Editores da Edição Especial </w:t>
      </w:r>
    </w:p>
    <w:p w14:paraId="10431CEE" w14:textId="77777777" w:rsidR="00683138" w:rsidRDefault="00683138" w:rsidP="00683138">
      <w:pPr>
        <w:rPr>
          <w:lang w:eastAsia="en-GB"/>
        </w:rPr>
      </w:pPr>
      <w:r w:rsidRPr="2D5A1131">
        <w:rPr>
          <w:lang w:eastAsia="en-GB"/>
        </w:rPr>
        <w:t>Pedro Faísca</w:t>
      </w:r>
    </w:p>
    <w:p w14:paraId="6E5A10CB" w14:textId="2D765B4A" w:rsidR="00683138" w:rsidRPr="00683138" w:rsidRDefault="00683138" w:rsidP="00683138">
      <w:pPr>
        <w:rPr>
          <w:lang w:eastAsia="en-GB"/>
        </w:rPr>
      </w:pPr>
      <w:r>
        <w:rPr>
          <w:lang w:eastAsia="en-GB"/>
        </w:rPr>
        <w:t>José Catarino</w:t>
      </w:r>
    </w:p>
    <w:p w14:paraId="1C99F92C" w14:textId="77777777" w:rsidR="00683138" w:rsidRPr="00683138" w:rsidRDefault="00683138" w:rsidP="00683138">
      <w:pPr>
        <w:rPr>
          <w:lang w:eastAsia="en-GB"/>
        </w:rPr>
      </w:pPr>
    </w:p>
    <w:p w14:paraId="7DFCCF72" w14:textId="77777777" w:rsidR="00683138" w:rsidRDefault="00683138" w:rsidP="00683138"/>
    <w:p w14:paraId="14E42B4B" w14:textId="742CE475" w:rsidR="00742761" w:rsidRDefault="00742761"/>
    <w:sectPr w:rsidR="00742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38"/>
    <w:rsid w:val="003E0BAB"/>
    <w:rsid w:val="006608F1"/>
    <w:rsid w:val="00683138"/>
    <w:rsid w:val="00742761"/>
    <w:rsid w:val="00E6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579A"/>
  <w15:chartTrackingRefBased/>
  <w15:docId w15:val="{FCED88FC-4A3B-4291-95BD-C14F9FA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3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83138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3138"/>
    <w:rPr>
      <w:rFonts w:ascii="Arial" w:eastAsia="Times New Roman" w:hAnsi="Arial" w:cs="Arial"/>
      <w:b/>
      <w:bCs/>
      <w:color w:val="000000"/>
      <w:kern w:val="0"/>
      <w:sz w:val="28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Catarino</dc:creator>
  <cp:keywords/>
  <dc:description/>
  <cp:lastModifiedBy>José Catarino</cp:lastModifiedBy>
  <cp:revision>2</cp:revision>
  <dcterms:created xsi:type="dcterms:W3CDTF">2024-01-16T16:22:00Z</dcterms:created>
  <dcterms:modified xsi:type="dcterms:W3CDTF">2024-01-16T16:27:00Z</dcterms:modified>
</cp:coreProperties>
</file>